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</w:t>
      </w:r>
      <w:r w:rsidRPr="00A66191">
        <w:t xml:space="preserve">veřejnou zakázku s názvem </w:t>
      </w:r>
      <w:bookmarkStart w:id="0" w:name="_Toc403053768"/>
      <w:r w:rsidRPr="00A66191">
        <w:rPr>
          <w:b/>
        </w:rPr>
        <w:t>„</w:t>
      </w:r>
      <w:bookmarkEnd w:id="0"/>
      <w:r w:rsidR="00AA6823" w:rsidRPr="00AA6823">
        <w:rPr>
          <w:b/>
        </w:rPr>
        <w:t>Oprava trati v úseku Čáslav - Žleby – Ronov – Vypracování projektové dokumentace</w:t>
      </w:r>
      <w:r w:rsidRPr="00A66191">
        <w:rPr>
          <w:b/>
        </w:rPr>
        <w:t>“</w:t>
      </w:r>
      <w:r w:rsidRPr="00A66191">
        <w:t xml:space="preserve">, </w:t>
      </w:r>
      <w:proofErr w:type="gramStart"/>
      <w:r w:rsidRPr="00A66191">
        <w:t>č.j.</w:t>
      </w:r>
      <w:proofErr w:type="gramEnd"/>
      <w:r w:rsidRPr="00A66191">
        <w:t xml:space="preserve"> </w:t>
      </w:r>
      <w:r w:rsidR="00F60C94">
        <w:t>17399</w:t>
      </w:r>
      <w:bookmarkStart w:id="1" w:name="_GoBack"/>
      <w:bookmarkEnd w:id="1"/>
      <w:r w:rsidR="00A66191" w:rsidRPr="00A66191">
        <w:t>/2020</w:t>
      </w:r>
      <w:r w:rsidRPr="00A66191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9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74E57B" wp14:editId="009475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6022DA" wp14:editId="3525E7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0C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0C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5E130F2" wp14:editId="2B1F76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1241E19" wp14:editId="11A397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66191"/>
    <w:rsid w:val="00AA4CBB"/>
    <w:rsid w:val="00AA65FA"/>
    <w:rsid w:val="00AA6823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49C0"/>
    <w:rsid w:val="00F1715C"/>
    <w:rsid w:val="00F310F8"/>
    <w:rsid w:val="00F35939"/>
    <w:rsid w:val="00F45607"/>
    <w:rsid w:val="00F5558F"/>
    <w:rsid w:val="00F60C9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69C7A7-7821-48C4-9974-0CADB705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2020-02-20T08:35:00Z</cp:lastPrinted>
  <dcterms:created xsi:type="dcterms:W3CDTF">2020-04-23T19:38:00Z</dcterms:created>
  <dcterms:modified xsi:type="dcterms:W3CDTF">2020-04-24T08:31:00Z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